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6E2" w:rsidRDefault="008866E2" w:rsidP="008866E2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 w:rsidRPr="003142C4">
        <w:rPr>
          <w:b/>
          <w:noProof/>
          <w:color w:val="00000A"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66E2" w:rsidRPr="00A60D1E" w:rsidRDefault="008866E2" w:rsidP="008866E2">
      <w:pPr>
        <w:widowControl w:val="0"/>
        <w:suppressAutoHyphens/>
        <w:ind w:firstLine="709"/>
        <w:jc w:val="center"/>
        <w:rPr>
          <w:b/>
          <w:color w:val="00000A"/>
          <w:kern w:val="2"/>
        </w:rPr>
      </w:pPr>
    </w:p>
    <w:p w:rsidR="008866E2" w:rsidRDefault="008866E2" w:rsidP="008866E2">
      <w:pPr>
        <w:widowControl w:val="0"/>
        <w:suppressAutoHyphens/>
        <w:ind w:firstLine="709"/>
        <w:jc w:val="center"/>
        <w:rPr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>СОВЕТ  ДЕПУТАТОВ</w:t>
      </w:r>
    </w:p>
    <w:p w:rsidR="008866E2" w:rsidRDefault="008866E2" w:rsidP="008866E2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 xml:space="preserve">МУНИЦИПАЛЬНОГО ОБРАЗОВАНИЯ </w:t>
      </w:r>
    </w:p>
    <w:p w:rsidR="008866E2" w:rsidRDefault="008866E2" w:rsidP="008866E2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>СОЛЬ-ИЛЕЦКИЙ ГОРОДСКОЙ ОКРУГ</w:t>
      </w:r>
    </w:p>
    <w:p w:rsidR="008866E2" w:rsidRDefault="008866E2" w:rsidP="008866E2">
      <w:pPr>
        <w:widowControl w:val="0"/>
        <w:suppressAutoHyphens/>
        <w:ind w:firstLine="709"/>
        <w:jc w:val="center"/>
        <w:rPr>
          <w:b/>
          <w:color w:val="00000A"/>
          <w:kern w:val="2"/>
          <w:sz w:val="28"/>
          <w:szCs w:val="28"/>
        </w:rPr>
      </w:pPr>
      <w:r>
        <w:rPr>
          <w:b/>
          <w:color w:val="00000A"/>
          <w:kern w:val="2"/>
          <w:sz w:val="28"/>
          <w:szCs w:val="28"/>
        </w:rPr>
        <w:t>ОРЕНБУРГСКОЙ ОБЛАСТИ</w:t>
      </w:r>
    </w:p>
    <w:tbl>
      <w:tblPr>
        <w:tblW w:w="0" w:type="auto"/>
        <w:tblLook w:val="04A0"/>
      </w:tblPr>
      <w:tblGrid>
        <w:gridCol w:w="4794"/>
        <w:gridCol w:w="4776"/>
      </w:tblGrid>
      <w:tr w:rsidR="008866E2" w:rsidTr="0042454C">
        <w:tc>
          <w:tcPr>
            <w:tcW w:w="4794" w:type="dxa"/>
          </w:tcPr>
          <w:p w:rsidR="008866E2" w:rsidRDefault="008866E2" w:rsidP="003A6E58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</w:p>
        </w:tc>
        <w:tc>
          <w:tcPr>
            <w:tcW w:w="4776" w:type="dxa"/>
            <w:hideMark/>
          </w:tcPr>
          <w:p w:rsidR="008866E2" w:rsidRDefault="008866E2" w:rsidP="003A6E58">
            <w:pPr>
              <w:widowControl w:val="0"/>
              <w:suppressAutoHyphens/>
              <w:jc w:val="center"/>
              <w:rPr>
                <w:b/>
                <w:color w:val="00000A"/>
                <w:kern w:val="2"/>
                <w:sz w:val="28"/>
                <w:szCs w:val="28"/>
              </w:rPr>
            </w:pPr>
          </w:p>
        </w:tc>
      </w:tr>
      <w:tr w:rsidR="008866E2" w:rsidTr="0042454C">
        <w:tc>
          <w:tcPr>
            <w:tcW w:w="4794" w:type="dxa"/>
            <w:hideMark/>
          </w:tcPr>
          <w:p w:rsidR="008866E2" w:rsidRDefault="008866E2" w:rsidP="003A6E58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</w:p>
        </w:tc>
        <w:tc>
          <w:tcPr>
            <w:tcW w:w="4776" w:type="dxa"/>
            <w:hideMark/>
          </w:tcPr>
          <w:p w:rsidR="008866E2" w:rsidRDefault="008866E2" w:rsidP="003A6E58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</w:p>
        </w:tc>
      </w:tr>
      <w:tr w:rsidR="0042454C" w:rsidRPr="00025AEC" w:rsidTr="0042454C">
        <w:tc>
          <w:tcPr>
            <w:tcW w:w="4794" w:type="dxa"/>
            <w:hideMark/>
          </w:tcPr>
          <w:p w:rsidR="0042454C" w:rsidRPr="00025AEC" w:rsidRDefault="0042454C" w:rsidP="0042454C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</w:p>
        </w:tc>
        <w:tc>
          <w:tcPr>
            <w:tcW w:w="4776" w:type="dxa"/>
            <w:hideMark/>
          </w:tcPr>
          <w:p w:rsidR="0042454C" w:rsidRPr="00025AEC" w:rsidRDefault="0042454C" w:rsidP="00481E79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</w:p>
        </w:tc>
      </w:tr>
      <w:tr w:rsidR="003B48FA" w:rsidRPr="003916F1" w:rsidTr="003B48FA">
        <w:tc>
          <w:tcPr>
            <w:tcW w:w="4794" w:type="dxa"/>
            <w:hideMark/>
          </w:tcPr>
          <w:p w:rsidR="003B48FA" w:rsidRPr="003916F1" w:rsidRDefault="003B48FA" w:rsidP="004979D0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 w:rsidRPr="003916F1">
              <w:rPr>
                <w:b/>
                <w:color w:val="00000A"/>
                <w:kern w:val="2"/>
                <w:sz w:val="28"/>
                <w:szCs w:val="28"/>
              </w:rPr>
              <w:t>5 заседание</w:t>
            </w:r>
          </w:p>
        </w:tc>
        <w:tc>
          <w:tcPr>
            <w:tcW w:w="4776" w:type="dxa"/>
            <w:hideMark/>
          </w:tcPr>
          <w:p w:rsidR="003B48FA" w:rsidRPr="003916F1" w:rsidRDefault="003B48FA" w:rsidP="004979D0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 w:rsidRPr="003916F1">
              <w:rPr>
                <w:b/>
                <w:color w:val="00000A"/>
                <w:kern w:val="2"/>
                <w:sz w:val="28"/>
                <w:szCs w:val="28"/>
              </w:rPr>
              <w:t xml:space="preserve">                                                </w:t>
            </w:r>
            <w:r w:rsidR="002210CE">
              <w:rPr>
                <w:b/>
                <w:color w:val="00000A"/>
                <w:kern w:val="2"/>
                <w:sz w:val="28"/>
                <w:szCs w:val="28"/>
                <w:lang w:val="en-US"/>
              </w:rPr>
              <w:t>I</w:t>
            </w:r>
            <w:r w:rsidRPr="003916F1">
              <w:rPr>
                <w:b/>
                <w:color w:val="00000A"/>
                <w:kern w:val="2"/>
                <w:sz w:val="28"/>
                <w:szCs w:val="28"/>
              </w:rPr>
              <w:t>I созыв</w:t>
            </w:r>
          </w:p>
        </w:tc>
      </w:tr>
      <w:tr w:rsidR="003B48FA" w:rsidRPr="003916F1" w:rsidTr="003B48FA">
        <w:tc>
          <w:tcPr>
            <w:tcW w:w="4794" w:type="dxa"/>
            <w:hideMark/>
          </w:tcPr>
          <w:p w:rsidR="003B48FA" w:rsidRPr="003916F1" w:rsidRDefault="003B48FA" w:rsidP="004979D0">
            <w:pPr>
              <w:widowControl w:val="0"/>
              <w:suppressAutoHyphens/>
              <w:jc w:val="both"/>
              <w:rPr>
                <w:b/>
                <w:color w:val="00000A"/>
                <w:kern w:val="2"/>
                <w:sz w:val="28"/>
                <w:szCs w:val="28"/>
              </w:rPr>
            </w:pPr>
            <w:r w:rsidRPr="003916F1">
              <w:rPr>
                <w:b/>
                <w:color w:val="00000A"/>
                <w:kern w:val="2"/>
                <w:sz w:val="28"/>
                <w:szCs w:val="28"/>
              </w:rPr>
              <w:t xml:space="preserve">22.12.2020                                                         </w:t>
            </w:r>
          </w:p>
        </w:tc>
        <w:tc>
          <w:tcPr>
            <w:tcW w:w="4776" w:type="dxa"/>
            <w:hideMark/>
          </w:tcPr>
          <w:p w:rsidR="003B48FA" w:rsidRPr="003916F1" w:rsidRDefault="003B48FA" w:rsidP="004979D0">
            <w:pPr>
              <w:widowControl w:val="0"/>
              <w:suppressAutoHyphens/>
              <w:jc w:val="right"/>
              <w:rPr>
                <w:b/>
                <w:color w:val="00000A"/>
                <w:kern w:val="2"/>
                <w:sz w:val="28"/>
                <w:szCs w:val="28"/>
              </w:rPr>
            </w:pPr>
            <w:r w:rsidRPr="003916F1">
              <w:rPr>
                <w:b/>
                <w:color w:val="00000A"/>
                <w:kern w:val="2"/>
                <w:sz w:val="28"/>
                <w:szCs w:val="28"/>
              </w:rPr>
              <w:t xml:space="preserve">                                    г. Соль-Илецк</w:t>
            </w:r>
          </w:p>
        </w:tc>
      </w:tr>
    </w:tbl>
    <w:p w:rsidR="007C27E1" w:rsidRPr="004C48E8" w:rsidRDefault="007C27E1" w:rsidP="007C27E1">
      <w:pPr>
        <w:ind w:firstLine="567"/>
        <w:jc w:val="center"/>
        <w:rPr>
          <w:b/>
          <w:bCs/>
          <w:sz w:val="28"/>
          <w:szCs w:val="28"/>
        </w:rPr>
      </w:pPr>
    </w:p>
    <w:p w:rsidR="007C27E1" w:rsidRPr="004C48E8" w:rsidRDefault="008866E2" w:rsidP="007C27E1">
      <w:pPr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РЕШЕНИЕ № </w:t>
      </w:r>
      <w:r w:rsidR="003B48FA">
        <w:rPr>
          <w:b/>
          <w:bCs/>
          <w:sz w:val="28"/>
          <w:szCs w:val="28"/>
        </w:rPr>
        <w:t>43</w:t>
      </w:r>
    </w:p>
    <w:p w:rsidR="007C27E1" w:rsidRPr="004C48E8" w:rsidRDefault="007C27E1" w:rsidP="007C27E1">
      <w:pPr>
        <w:pStyle w:val="ConsTitle"/>
        <w:widowControl/>
        <w:ind w:right="0" w:firstLine="567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C27E1" w:rsidRPr="004C48E8" w:rsidRDefault="007C27E1" w:rsidP="007C27E1">
      <w:pPr>
        <w:ind w:right="3258"/>
        <w:jc w:val="both"/>
        <w:rPr>
          <w:b/>
          <w:sz w:val="28"/>
          <w:szCs w:val="28"/>
        </w:rPr>
      </w:pPr>
      <w:r w:rsidRPr="004C48E8">
        <w:rPr>
          <w:b/>
          <w:sz w:val="28"/>
          <w:szCs w:val="28"/>
        </w:rPr>
        <w:t>О направлении поручений Совета депутатов Контрольно-счетной палате для включения их в план работы на 20</w:t>
      </w:r>
      <w:r w:rsidR="008866E2">
        <w:rPr>
          <w:b/>
          <w:sz w:val="28"/>
          <w:szCs w:val="28"/>
        </w:rPr>
        <w:t>2</w:t>
      </w:r>
      <w:r w:rsidR="009A1184">
        <w:rPr>
          <w:b/>
          <w:sz w:val="28"/>
          <w:szCs w:val="28"/>
        </w:rPr>
        <w:t>1</w:t>
      </w:r>
      <w:r w:rsidRPr="004C48E8">
        <w:rPr>
          <w:b/>
          <w:sz w:val="28"/>
          <w:szCs w:val="28"/>
        </w:rPr>
        <w:t xml:space="preserve"> год</w:t>
      </w:r>
    </w:p>
    <w:p w:rsidR="007C27E1" w:rsidRPr="004C48E8" w:rsidRDefault="007C27E1" w:rsidP="007C27E1">
      <w:pPr>
        <w:ind w:firstLine="567"/>
        <w:rPr>
          <w:b/>
          <w:sz w:val="28"/>
          <w:szCs w:val="28"/>
        </w:rPr>
      </w:pPr>
    </w:p>
    <w:p w:rsidR="007C27E1" w:rsidRPr="004C48E8" w:rsidRDefault="007C27E1" w:rsidP="003B48FA">
      <w:pPr>
        <w:spacing w:line="276" w:lineRule="auto"/>
        <w:ind w:firstLine="567"/>
        <w:jc w:val="both"/>
        <w:rPr>
          <w:sz w:val="28"/>
          <w:szCs w:val="28"/>
        </w:rPr>
      </w:pPr>
      <w:r w:rsidRPr="004C48E8">
        <w:rPr>
          <w:sz w:val="28"/>
          <w:szCs w:val="28"/>
        </w:rPr>
        <w:t xml:space="preserve">Руководствуясь частью 3 статьи 12 Федерального закона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частью 3 статьи 11 Положения о Контрольно-счетной палате муниципального образования  </w:t>
      </w:r>
      <w:proofErr w:type="spellStart"/>
      <w:r w:rsidRPr="004C48E8">
        <w:rPr>
          <w:sz w:val="28"/>
          <w:szCs w:val="28"/>
        </w:rPr>
        <w:t>Соль-Илецкий</w:t>
      </w:r>
      <w:proofErr w:type="spellEnd"/>
      <w:r w:rsidRPr="004C48E8">
        <w:rPr>
          <w:sz w:val="28"/>
          <w:szCs w:val="28"/>
        </w:rPr>
        <w:t xml:space="preserve"> городской округ Оренбургской области, утвержденного решением Совета депутатов от 27.11.2015 № 43, Совет депутатов </w:t>
      </w:r>
      <w:proofErr w:type="spellStart"/>
      <w:r w:rsidR="004D7D32">
        <w:rPr>
          <w:sz w:val="28"/>
          <w:szCs w:val="28"/>
        </w:rPr>
        <w:t>Соль-Илецкого</w:t>
      </w:r>
      <w:proofErr w:type="spellEnd"/>
      <w:r w:rsidR="004D7D32">
        <w:rPr>
          <w:sz w:val="28"/>
          <w:szCs w:val="28"/>
        </w:rPr>
        <w:t xml:space="preserve"> городского округа </w:t>
      </w:r>
      <w:r w:rsidRPr="004C48E8">
        <w:rPr>
          <w:sz w:val="28"/>
          <w:szCs w:val="28"/>
        </w:rPr>
        <w:t>решил:</w:t>
      </w:r>
    </w:p>
    <w:p w:rsidR="007C27E1" w:rsidRPr="004C48E8" w:rsidRDefault="007C27E1" w:rsidP="003B48FA">
      <w:pPr>
        <w:spacing w:line="276" w:lineRule="auto"/>
        <w:ind w:firstLine="567"/>
        <w:jc w:val="both"/>
        <w:rPr>
          <w:sz w:val="28"/>
          <w:szCs w:val="28"/>
        </w:rPr>
      </w:pPr>
      <w:r w:rsidRPr="004C48E8">
        <w:rPr>
          <w:sz w:val="28"/>
          <w:szCs w:val="28"/>
        </w:rPr>
        <w:t xml:space="preserve">1. Направить поручения Совета депутатов </w:t>
      </w:r>
      <w:proofErr w:type="spellStart"/>
      <w:r w:rsidR="004D7D32">
        <w:rPr>
          <w:sz w:val="28"/>
          <w:szCs w:val="28"/>
        </w:rPr>
        <w:t>Соль-Илецкого</w:t>
      </w:r>
      <w:proofErr w:type="spellEnd"/>
      <w:r w:rsidR="004D7D32">
        <w:rPr>
          <w:sz w:val="28"/>
          <w:szCs w:val="28"/>
        </w:rPr>
        <w:t xml:space="preserve"> городского округа</w:t>
      </w:r>
      <w:r w:rsidRPr="004C48E8">
        <w:rPr>
          <w:sz w:val="28"/>
          <w:szCs w:val="28"/>
        </w:rPr>
        <w:t xml:space="preserve"> Контрольно-счетной палате </w:t>
      </w:r>
      <w:proofErr w:type="spellStart"/>
      <w:r w:rsidRPr="004C48E8">
        <w:rPr>
          <w:sz w:val="28"/>
          <w:szCs w:val="28"/>
        </w:rPr>
        <w:t>Соль-Илецкого</w:t>
      </w:r>
      <w:proofErr w:type="spellEnd"/>
      <w:r w:rsidRPr="004C48E8">
        <w:rPr>
          <w:sz w:val="28"/>
          <w:szCs w:val="28"/>
        </w:rPr>
        <w:t xml:space="preserve"> городского округа  для включения  их в план работы на 20</w:t>
      </w:r>
      <w:r w:rsidR="008866E2">
        <w:rPr>
          <w:sz w:val="28"/>
          <w:szCs w:val="28"/>
        </w:rPr>
        <w:t>2</w:t>
      </w:r>
      <w:r w:rsidR="00405F13">
        <w:rPr>
          <w:sz w:val="28"/>
          <w:szCs w:val="28"/>
        </w:rPr>
        <w:t>1</w:t>
      </w:r>
      <w:r w:rsidRPr="004C48E8">
        <w:rPr>
          <w:sz w:val="28"/>
          <w:szCs w:val="28"/>
        </w:rPr>
        <w:t xml:space="preserve"> год, согласно приложению.</w:t>
      </w:r>
    </w:p>
    <w:p w:rsidR="007C27E1" w:rsidRPr="004C48E8" w:rsidRDefault="007C27E1" w:rsidP="003B48FA">
      <w:pPr>
        <w:spacing w:line="276" w:lineRule="auto"/>
        <w:ind w:firstLine="567"/>
        <w:jc w:val="both"/>
        <w:rPr>
          <w:sz w:val="28"/>
          <w:szCs w:val="28"/>
        </w:rPr>
      </w:pPr>
      <w:r w:rsidRPr="004C48E8">
        <w:rPr>
          <w:sz w:val="28"/>
          <w:szCs w:val="28"/>
        </w:rPr>
        <w:t>2. Установить, что настоящее решение вступает в силу с</w:t>
      </w:r>
      <w:r w:rsidR="004E691A">
        <w:rPr>
          <w:sz w:val="28"/>
          <w:szCs w:val="28"/>
        </w:rPr>
        <w:t>о дня</w:t>
      </w:r>
      <w:r w:rsidRPr="004C48E8">
        <w:rPr>
          <w:sz w:val="28"/>
          <w:szCs w:val="28"/>
        </w:rPr>
        <w:t xml:space="preserve"> принятия.</w:t>
      </w:r>
    </w:p>
    <w:p w:rsidR="007C27E1" w:rsidRDefault="007C27E1" w:rsidP="007C27E1">
      <w:pPr>
        <w:ind w:firstLine="567"/>
        <w:rPr>
          <w:sz w:val="28"/>
          <w:szCs w:val="28"/>
        </w:rPr>
      </w:pPr>
    </w:p>
    <w:p w:rsidR="0042454C" w:rsidRDefault="0042454C" w:rsidP="007C27E1">
      <w:pPr>
        <w:ind w:firstLine="567"/>
        <w:rPr>
          <w:sz w:val="28"/>
          <w:szCs w:val="28"/>
        </w:rPr>
      </w:pPr>
    </w:p>
    <w:p w:rsidR="0042454C" w:rsidRPr="004C48E8" w:rsidRDefault="0042454C" w:rsidP="007C27E1">
      <w:pPr>
        <w:ind w:firstLine="567"/>
        <w:rPr>
          <w:sz w:val="28"/>
          <w:szCs w:val="28"/>
        </w:rPr>
      </w:pPr>
    </w:p>
    <w:tbl>
      <w:tblPr>
        <w:tblW w:w="10050" w:type="dxa"/>
        <w:tblLook w:val="04A0"/>
      </w:tblPr>
      <w:tblGrid>
        <w:gridCol w:w="5211"/>
        <w:gridCol w:w="4839"/>
      </w:tblGrid>
      <w:tr w:rsidR="007C27E1" w:rsidRPr="004C48E8" w:rsidTr="003A6E58">
        <w:tc>
          <w:tcPr>
            <w:tcW w:w="5211" w:type="dxa"/>
            <w:hideMark/>
          </w:tcPr>
          <w:p w:rsidR="007C27E1" w:rsidRPr="004C48E8" w:rsidRDefault="007C27E1" w:rsidP="003A6E58">
            <w:pPr>
              <w:rPr>
                <w:sz w:val="28"/>
                <w:szCs w:val="28"/>
                <w:lang w:eastAsia="en-US"/>
              </w:rPr>
            </w:pPr>
            <w:r w:rsidRPr="004C48E8">
              <w:rPr>
                <w:sz w:val="28"/>
                <w:szCs w:val="28"/>
                <w:lang w:eastAsia="en-US"/>
              </w:rPr>
              <w:t xml:space="preserve">Председатель Совета депутатов муниципального образования </w:t>
            </w:r>
          </w:p>
          <w:p w:rsidR="007C27E1" w:rsidRPr="004C48E8" w:rsidRDefault="007C27E1" w:rsidP="003A6E58">
            <w:pPr>
              <w:rPr>
                <w:sz w:val="28"/>
                <w:szCs w:val="28"/>
                <w:lang w:eastAsia="en-US"/>
              </w:rPr>
            </w:pPr>
            <w:proofErr w:type="spellStart"/>
            <w:r w:rsidRPr="004C48E8">
              <w:rPr>
                <w:sz w:val="28"/>
                <w:szCs w:val="28"/>
                <w:lang w:eastAsia="en-US"/>
              </w:rPr>
              <w:t>Соль-Илецкий</w:t>
            </w:r>
            <w:proofErr w:type="spellEnd"/>
            <w:r w:rsidRPr="004C48E8">
              <w:rPr>
                <w:sz w:val="28"/>
                <w:szCs w:val="28"/>
                <w:lang w:eastAsia="en-US"/>
              </w:rPr>
              <w:t xml:space="preserve"> городской округ</w:t>
            </w:r>
          </w:p>
        </w:tc>
        <w:tc>
          <w:tcPr>
            <w:tcW w:w="4839" w:type="dxa"/>
          </w:tcPr>
          <w:p w:rsidR="007C27E1" w:rsidRPr="004C48E8" w:rsidRDefault="007C27E1" w:rsidP="003A6E58">
            <w:pPr>
              <w:rPr>
                <w:sz w:val="28"/>
                <w:szCs w:val="28"/>
                <w:lang w:eastAsia="en-US"/>
              </w:rPr>
            </w:pPr>
          </w:p>
          <w:p w:rsidR="007C27E1" w:rsidRPr="004C48E8" w:rsidRDefault="007C27E1" w:rsidP="003A6E58">
            <w:pPr>
              <w:rPr>
                <w:sz w:val="28"/>
                <w:szCs w:val="28"/>
                <w:lang w:eastAsia="en-US"/>
              </w:rPr>
            </w:pPr>
          </w:p>
          <w:p w:rsidR="007C27E1" w:rsidRPr="004C48E8" w:rsidRDefault="007C27E1" w:rsidP="00405F13">
            <w:pPr>
              <w:rPr>
                <w:spacing w:val="-8"/>
                <w:sz w:val="28"/>
                <w:szCs w:val="28"/>
                <w:lang w:eastAsia="en-US"/>
              </w:rPr>
            </w:pPr>
            <w:r w:rsidRPr="004C48E8">
              <w:rPr>
                <w:sz w:val="28"/>
                <w:szCs w:val="28"/>
                <w:lang w:eastAsia="en-US"/>
              </w:rPr>
              <w:t xml:space="preserve">                              Н.</w:t>
            </w:r>
            <w:r w:rsidR="00405F13">
              <w:rPr>
                <w:sz w:val="28"/>
                <w:szCs w:val="28"/>
                <w:lang w:eastAsia="en-US"/>
              </w:rPr>
              <w:t xml:space="preserve">А.Кузьмин </w:t>
            </w:r>
          </w:p>
        </w:tc>
      </w:tr>
    </w:tbl>
    <w:p w:rsidR="007C27E1" w:rsidRDefault="007C27E1" w:rsidP="007C27E1">
      <w:pPr>
        <w:rPr>
          <w:sz w:val="28"/>
          <w:szCs w:val="28"/>
        </w:rPr>
      </w:pPr>
    </w:p>
    <w:p w:rsidR="004E691A" w:rsidRDefault="004E691A" w:rsidP="007C27E1">
      <w:pPr>
        <w:rPr>
          <w:sz w:val="28"/>
          <w:szCs w:val="28"/>
        </w:rPr>
      </w:pPr>
    </w:p>
    <w:p w:rsidR="00405F13" w:rsidRDefault="00405F13" w:rsidP="007C27E1">
      <w:pPr>
        <w:rPr>
          <w:sz w:val="28"/>
          <w:szCs w:val="28"/>
        </w:rPr>
      </w:pPr>
    </w:p>
    <w:p w:rsidR="003B48FA" w:rsidRPr="004C48E8" w:rsidRDefault="003B48FA" w:rsidP="007C27E1">
      <w:pPr>
        <w:rPr>
          <w:sz w:val="28"/>
          <w:szCs w:val="28"/>
        </w:rPr>
      </w:pPr>
    </w:p>
    <w:p w:rsidR="004D7D32" w:rsidRDefault="004D7D32" w:rsidP="004D7D32">
      <w:pPr>
        <w:jc w:val="center"/>
      </w:pPr>
      <w:r w:rsidRPr="00455DC1">
        <w:t xml:space="preserve">Разослано:  депутатам Совета депутатов </w:t>
      </w:r>
      <w:proofErr w:type="spellStart"/>
      <w:r w:rsidR="0064111E">
        <w:t>Соль-Илецкого</w:t>
      </w:r>
      <w:proofErr w:type="spellEnd"/>
      <w:r w:rsidR="0064111E">
        <w:t xml:space="preserve"> городского округа</w:t>
      </w:r>
      <w:r w:rsidR="0064111E" w:rsidRPr="00455DC1">
        <w:t xml:space="preserve"> </w:t>
      </w:r>
      <w:r w:rsidRPr="00455DC1">
        <w:t xml:space="preserve">– </w:t>
      </w:r>
      <w:r w:rsidR="00405F13">
        <w:t>20</w:t>
      </w:r>
      <w:r w:rsidRPr="00455DC1">
        <w:t xml:space="preserve"> экз., прокуратура района - 1 экз.; </w:t>
      </w:r>
      <w:r w:rsidR="0064111E">
        <w:t>Контрольно-счетная палата</w:t>
      </w:r>
      <w:r w:rsidR="0064111E" w:rsidRPr="0064111E">
        <w:t xml:space="preserve"> </w:t>
      </w:r>
      <w:proofErr w:type="spellStart"/>
      <w:r w:rsidR="0064111E">
        <w:t>Соль-Илецкого</w:t>
      </w:r>
      <w:proofErr w:type="spellEnd"/>
      <w:r w:rsidR="0064111E">
        <w:t xml:space="preserve"> городского округа – 1 экз., </w:t>
      </w:r>
      <w:r w:rsidRPr="00455DC1">
        <w:t xml:space="preserve">администрация </w:t>
      </w:r>
      <w:proofErr w:type="spellStart"/>
      <w:r w:rsidR="0064111E">
        <w:t>Соль-Илецкого</w:t>
      </w:r>
      <w:proofErr w:type="spellEnd"/>
      <w:r w:rsidR="0064111E">
        <w:t xml:space="preserve"> городского округа</w:t>
      </w:r>
      <w:r w:rsidRPr="00455DC1">
        <w:t xml:space="preserve"> – 1 экз., в дело - 1 экз.</w:t>
      </w:r>
    </w:p>
    <w:p w:rsidR="007C27E1" w:rsidRDefault="007C27E1" w:rsidP="007C27E1">
      <w:pPr>
        <w:pStyle w:val="ConsPlusNormal"/>
        <w:jc w:val="right"/>
      </w:pPr>
    </w:p>
    <w:p w:rsidR="007C27E1" w:rsidRPr="004C48E8" w:rsidRDefault="007C27E1" w:rsidP="007C27E1">
      <w:pPr>
        <w:pStyle w:val="ConsPlusNormal"/>
        <w:jc w:val="right"/>
      </w:pPr>
      <w:r w:rsidRPr="004C48E8">
        <w:lastRenderedPageBreak/>
        <w:t>Приложение</w:t>
      </w:r>
    </w:p>
    <w:p w:rsidR="007C27E1" w:rsidRPr="004C48E8" w:rsidRDefault="007C27E1" w:rsidP="007C27E1">
      <w:pPr>
        <w:pStyle w:val="ConsPlusNormal"/>
        <w:jc w:val="right"/>
      </w:pPr>
      <w:r w:rsidRPr="004C48E8">
        <w:t>к решению Совета депутатов</w:t>
      </w:r>
    </w:p>
    <w:p w:rsidR="007C27E1" w:rsidRPr="004C48E8" w:rsidRDefault="007C27E1" w:rsidP="007C27E1">
      <w:pPr>
        <w:pStyle w:val="ConsPlusNormal"/>
        <w:jc w:val="right"/>
      </w:pPr>
      <w:r w:rsidRPr="004C48E8">
        <w:t>муниципального образования</w:t>
      </w:r>
    </w:p>
    <w:p w:rsidR="007C27E1" w:rsidRPr="004C48E8" w:rsidRDefault="007C27E1" w:rsidP="007C27E1">
      <w:pPr>
        <w:pStyle w:val="ConsPlusNormal"/>
        <w:jc w:val="right"/>
      </w:pPr>
      <w:proofErr w:type="spellStart"/>
      <w:r w:rsidRPr="004C48E8">
        <w:t>Соль-Илецкий</w:t>
      </w:r>
      <w:proofErr w:type="spellEnd"/>
      <w:r w:rsidRPr="004C48E8">
        <w:t xml:space="preserve"> городской округ</w:t>
      </w:r>
    </w:p>
    <w:p w:rsidR="007C27E1" w:rsidRPr="004C48E8" w:rsidRDefault="007C27E1" w:rsidP="007C27E1">
      <w:pPr>
        <w:ind w:left="180"/>
        <w:jc w:val="right"/>
        <w:rPr>
          <w:sz w:val="28"/>
          <w:szCs w:val="28"/>
        </w:rPr>
      </w:pPr>
      <w:r w:rsidRPr="004C48E8">
        <w:rPr>
          <w:sz w:val="28"/>
          <w:szCs w:val="28"/>
        </w:rPr>
        <w:t xml:space="preserve">от </w:t>
      </w:r>
      <w:r w:rsidR="003B48FA">
        <w:rPr>
          <w:sz w:val="28"/>
          <w:szCs w:val="28"/>
        </w:rPr>
        <w:t xml:space="preserve"> 22.12.</w:t>
      </w:r>
      <w:r w:rsidR="00405F13">
        <w:rPr>
          <w:sz w:val="28"/>
          <w:szCs w:val="28"/>
        </w:rPr>
        <w:t>2020</w:t>
      </w:r>
      <w:r w:rsidRPr="004C48E8">
        <w:rPr>
          <w:sz w:val="28"/>
          <w:szCs w:val="28"/>
        </w:rPr>
        <w:t xml:space="preserve">  № </w:t>
      </w:r>
      <w:r>
        <w:rPr>
          <w:sz w:val="28"/>
          <w:szCs w:val="28"/>
        </w:rPr>
        <w:t xml:space="preserve"> </w:t>
      </w:r>
      <w:r w:rsidR="003B48FA">
        <w:rPr>
          <w:sz w:val="28"/>
          <w:szCs w:val="28"/>
        </w:rPr>
        <w:t>43</w:t>
      </w:r>
    </w:p>
    <w:p w:rsidR="007C27E1" w:rsidRPr="004C48E8" w:rsidRDefault="007C27E1" w:rsidP="007C27E1">
      <w:pPr>
        <w:ind w:left="180"/>
        <w:jc w:val="right"/>
        <w:rPr>
          <w:sz w:val="28"/>
          <w:szCs w:val="28"/>
        </w:rPr>
      </w:pPr>
    </w:p>
    <w:p w:rsidR="007C27E1" w:rsidRPr="004C48E8" w:rsidRDefault="007C27E1" w:rsidP="007C27E1">
      <w:pPr>
        <w:ind w:left="180"/>
        <w:jc w:val="center"/>
        <w:rPr>
          <w:b/>
          <w:sz w:val="28"/>
          <w:szCs w:val="28"/>
        </w:rPr>
      </w:pPr>
    </w:p>
    <w:p w:rsidR="007C27E1" w:rsidRPr="004C48E8" w:rsidRDefault="007C27E1" w:rsidP="007C27E1">
      <w:pPr>
        <w:ind w:left="180"/>
        <w:jc w:val="center"/>
        <w:rPr>
          <w:b/>
          <w:sz w:val="28"/>
          <w:szCs w:val="28"/>
        </w:rPr>
      </w:pPr>
      <w:r w:rsidRPr="004C48E8">
        <w:rPr>
          <w:b/>
          <w:sz w:val="28"/>
          <w:szCs w:val="28"/>
        </w:rPr>
        <w:t xml:space="preserve">Поручения Совета депутатов </w:t>
      </w:r>
    </w:p>
    <w:p w:rsidR="007C27E1" w:rsidRPr="004C48E8" w:rsidRDefault="007C27E1" w:rsidP="007C27E1">
      <w:pPr>
        <w:ind w:left="180"/>
        <w:jc w:val="center"/>
        <w:rPr>
          <w:b/>
          <w:sz w:val="28"/>
          <w:szCs w:val="28"/>
        </w:rPr>
      </w:pPr>
      <w:r w:rsidRPr="004C48E8">
        <w:rPr>
          <w:b/>
          <w:sz w:val="28"/>
          <w:szCs w:val="28"/>
        </w:rPr>
        <w:t xml:space="preserve"> Контрольно-счетной палате </w:t>
      </w:r>
      <w:proofErr w:type="spellStart"/>
      <w:r w:rsidRPr="004C48E8">
        <w:rPr>
          <w:b/>
          <w:sz w:val="28"/>
          <w:szCs w:val="28"/>
        </w:rPr>
        <w:t>Соль-Илецкого</w:t>
      </w:r>
      <w:proofErr w:type="spellEnd"/>
      <w:r w:rsidRPr="004C48E8">
        <w:rPr>
          <w:b/>
          <w:sz w:val="28"/>
          <w:szCs w:val="28"/>
        </w:rPr>
        <w:t xml:space="preserve"> городского округа  для включения  их в план работы на 20</w:t>
      </w:r>
      <w:r w:rsidR="008866E2">
        <w:rPr>
          <w:b/>
          <w:sz w:val="28"/>
          <w:szCs w:val="28"/>
        </w:rPr>
        <w:t>2</w:t>
      </w:r>
      <w:r w:rsidR="00405F13">
        <w:rPr>
          <w:b/>
          <w:sz w:val="28"/>
          <w:szCs w:val="28"/>
        </w:rPr>
        <w:t>1</w:t>
      </w:r>
      <w:r w:rsidRPr="004C48E8">
        <w:rPr>
          <w:b/>
          <w:sz w:val="28"/>
          <w:szCs w:val="28"/>
        </w:rPr>
        <w:t xml:space="preserve"> год</w:t>
      </w:r>
    </w:p>
    <w:p w:rsidR="007C27E1" w:rsidRPr="004C48E8" w:rsidRDefault="007C27E1" w:rsidP="007C27E1">
      <w:pPr>
        <w:ind w:left="180"/>
        <w:jc w:val="center"/>
        <w:rPr>
          <w:b/>
          <w:sz w:val="28"/>
          <w:szCs w:val="28"/>
        </w:rPr>
      </w:pPr>
    </w:p>
    <w:p w:rsidR="002721DE" w:rsidRPr="002721DE" w:rsidRDefault="002721DE" w:rsidP="005652EC">
      <w:pPr>
        <w:tabs>
          <w:tab w:val="left" w:pos="6237"/>
          <w:tab w:val="left" w:pos="9214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242A1" w:rsidRPr="002721DE">
        <w:rPr>
          <w:sz w:val="28"/>
          <w:szCs w:val="28"/>
        </w:rPr>
        <w:t xml:space="preserve"> </w:t>
      </w:r>
      <w:r w:rsidRPr="002721DE">
        <w:rPr>
          <w:sz w:val="28"/>
          <w:szCs w:val="28"/>
        </w:rPr>
        <w:t>Проверка использования бюджетных средств выделенных в  2020 г</w:t>
      </w:r>
      <w:r w:rsidR="0014516F">
        <w:rPr>
          <w:sz w:val="28"/>
          <w:szCs w:val="28"/>
        </w:rPr>
        <w:t xml:space="preserve">оду </w:t>
      </w:r>
      <w:r w:rsidRPr="002721DE">
        <w:rPr>
          <w:sz w:val="28"/>
          <w:szCs w:val="28"/>
        </w:rPr>
        <w:t xml:space="preserve"> </w:t>
      </w:r>
      <w:r w:rsidR="0014516F">
        <w:rPr>
          <w:sz w:val="28"/>
          <w:szCs w:val="28"/>
        </w:rPr>
        <w:t xml:space="preserve">и </w:t>
      </w:r>
      <w:r w:rsidR="003B48FA">
        <w:rPr>
          <w:sz w:val="28"/>
          <w:szCs w:val="28"/>
        </w:rPr>
        <w:t>истекшем</w:t>
      </w:r>
      <w:r w:rsidR="0014516F">
        <w:rPr>
          <w:sz w:val="28"/>
          <w:szCs w:val="28"/>
        </w:rPr>
        <w:t xml:space="preserve"> периоде 2021 года </w:t>
      </w:r>
      <w:r w:rsidRPr="002721DE">
        <w:rPr>
          <w:sz w:val="28"/>
          <w:szCs w:val="28"/>
        </w:rPr>
        <w:t xml:space="preserve">на оплату труда работников учреждений культуры. </w:t>
      </w:r>
    </w:p>
    <w:p w:rsidR="002721DE" w:rsidRPr="002721DE" w:rsidRDefault="002721DE" w:rsidP="005652EC">
      <w:pPr>
        <w:tabs>
          <w:tab w:val="left" w:pos="6237"/>
          <w:tab w:val="left" w:pos="9214"/>
        </w:tabs>
        <w:ind w:right="-2" w:firstLine="567"/>
        <w:jc w:val="both"/>
        <w:rPr>
          <w:sz w:val="28"/>
          <w:szCs w:val="28"/>
        </w:rPr>
      </w:pPr>
    </w:p>
    <w:p w:rsidR="008242A1" w:rsidRPr="00F45ADD" w:rsidRDefault="002721DE" w:rsidP="005652EC">
      <w:pPr>
        <w:tabs>
          <w:tab w:val="left" w:pos="6237"/>
          <w:tab w:val="left" w:pos="9214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242A1" w:rsidRPr="00F45ADD">
        <w:rPr>
          <w:sz w:val="28"/>
          <w:szCs w:val="28"/>
        </w:rPr>
        <w:t>.</w:t>
      </w:r>
      <w:r w:rsidR="00E47DA3" w:rsidRPr="00F45ADD">
        <w:rPr>
          <w:sz w:val="28"/>
          <w:szCs w:val="28"/>
        </w:rPr>
        <w:t xml:space="preserve"> Проверка использования средств, выделенных в </w:t>
      </w:r>
      <w:r w:rsidR="00502D74" w:rsidRPr="00956F57">
        <w:rPr>
          <w:sz w:val="28"/>
          <w:szCs w:val="28"/>
        </w:rPr>
        <w:t>2020</w:t>
      </w:r>
      <w:r w:rsidR="00E47DA3" w:rsidRPr="00F45ADD">
        <w:rPr>
          <w:sz w:val="28"/>
          <w:szCs w:val="28"/>
        </w:rPr>
        <w:t xml:space="preserve"> году </w:t>
      </w:r>
      <w:r w:rsidR="00D15962" w:rsidRPr="00F45ADD">
        <w:rPr>
          <w:sz w:val="28"/>
          <w:szCs w:val="28"/>
        </w:rPr>
        <w:t xml:space="preserve">в рамках реализации </w:t>
      </w:r>
      <w:r w:rsidR="00E47DA3" w:rsidRPr="00F45ADD">
        <w:rPr>
          <w:sz w:val="28"/>
          <w:szCs w:val="28"/>
        </w:rPr>
        <w:t>п</w:t>
      </w:r>
      <w:r w:rsidR="008242A1" w:rsidRPr="00F45ADD">
        <w:rPr>
          <w:sz w:val="28"/>
          <w:szCs w:val="28"/>
        </w:rPr>
        <w:t>риоритетн</w:t>
      </w:r>
      <w:r w:rsidR="00E47DA3" w:rsidRPr="00F45ADD">
        <w:rPr>
          <w:sz w:val="28"/>
          <w:szCs w:val="28"/>
        </w:rPr>
        <w:t>о</w:t>
      </w:r>
      <w:r w:rsidR="00D15962" w:rsidRPr="00F45ADD">
        <w:rPr>
          <w:sz w:val="28"/>
          <w:szCs w:val="28"/>
        </w:rPr>
        <w:t>го</w:t>
      </w:r>
      <w:r w:rsidR="00E47DA3" w:rsidRPr="00F45ADD">
        <w:rPr>
          <w:sz w:val="28"/>
          <w:szCs w:val="28"/>
        </w:rPr>
        <w:t xml:space="preserve"> </w:t>
      </w:r>
      <w:r w:rsidR="008242A1" w:rsidRPr="00F45ADD">
        <w:rPr>
          <w:sz w:val="28"/>
          <w:szCs w:val="28"/>
        </w:rPr>
        <w:t>проект</w:t>
      </w:r>
      <w:r w:rsidR="009710CF" w:rsidRPr="00F45ADD">
        <w:rPr>
          <w:sz w:val="28"/>
          <w:szCs w:val="28"/>
        </w:rPr>
        <w:t>а</w:t>
      </w:r>
      <w:r w:rsidR="008242A1" w:rsidRPr="00F45ADD">
        <w:rPr>
          <w:sz w:val="28"/>
          <w:szCs w:val="28"/>
        </w:rPr>
        <w:t xml:space="preserve"> Оренбургской области «Вовлечение жителей муниципальных о</w:t>
      </w:r>
      <w:r w:rsidR="00E47DA3" w:rsidRPr="00F45ADD">
        <w:rPr>
          <w:sz w:val="28"/>
          <w:szCs w:val="28"/>
        </w:rPr>
        <w:t>б</w:t>
      </w:r>
      <w:r w:rsidR="00F66618">
        <w:rPr>
          <w:sz w:val="28"/>
          <w:szCs w:val="28"/>
        </w:rPr>
        <w:t>разований</w:t>
      </w:r>
      <w:r w:rsidR="00E47DA3" w:rsidRPr="00F45ADD">
        <w:rPr>
          <w:sz w:val="28"/>
          <w:szCs w:val="28"/>
        </w:rPr>
        <w:t xml:space="preserve"> Оренбургской области</w:t>
      </w:r>
      <w:r w:rsidR="008242A1" w:rsidRPr="00F45ADD">
        <w:rPr>
          <w:sz w:val="28"/>
          <w:szCs w:val="28"/>
        </w:rPr>
        <w:t xml:space="preserve"> </w:t>
      </w:r>
      <w:r w:rsidR="00E47DA3" w:rsidRPr="00F45ADD">
        <w:rPr>
          <w:sz w:val="28"/>
          <w:szCs w:val="28"/>
        </w:rPr>
        <w:t>в процесс выбора и реализации проектов развития общественной инфраструктуры, основанных на местных инициативах».</w:t>
      </w:r>
    </w:p>
    <w:p w:rsidR="00E47DA3" w:rsidRPr="00F45ADD" w:rsidRDefault="00E47DA3" w:rsidP="005652EC">
      <w:pPr>
        <w:tabs>
          <w:tab w:val="left" w:pos="6237"/>
          <w:tab w:val="left" w:pos="9214"/>
        </w:tabs>
        <w:ind w:right="-2" w:firstLine="567"/>
        <w:jc w:val="both"/>
        <w:rPr>
          <w:sz w:val="28"/>
          <w:szCs w:val="28"/>
        </w:rPr>
      </w:pPr>
    </w:p>
    <w:p w:rsidR="007C27E1" w:rsidRDefault="002721DE" w:rsidP="005652EC">
      <w:pPr>
        <w:tabs>
          <w:tab w:val="left" w:pos="6237"/>
          <w:tab w:val="left" w:pos="9214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47DA3" w:rsidRPr="00F45ADD">
        <w:rPr>
          <w:sz w:val="28"/>
          <w:szCs w:val="28"/>
        </w:rPr>
        <w:t xml:space="preserve">. </w:t>
      </w:r>
      <w:r w:rsidR="006F1658" w:rsidRPr="00F45ADD">
        <w:rPr>
          <w:sz w:val="28"/>
          <w:szCs w:val="28"/>
        </w:rPr>
        <w:t>Проверка использования средств, выделенных в 20</w:t>
      </w:r>
      <w:r w:rsidR="001A28FA">
        <w:rPr>
          <w:sz w:val="28"/>
          <w:szCs w:val="28"/>
        </w:rPr>
        <w:t>20</w:t>
      </w:r>
      <w:r w:rsidR="006F1658" w:rsidRPr="00F45ADD">
        <w:rPr>
          <w:sz w:val="28"/>
          <w:szCs w:val="28"/>
        </w:rPr>
        <w:t xml:space="preserve"> году </w:t>
      </w:r>
      <w:r w:rsidR="005F15D9" w:rsidRPr="00F45ADD">
        <w:rPr>
          <w:sz w:val="28"/>
          <w:szCs w:val="28"/>
        </w:rPr>
        <w:t>в рамках реализации регионального проекта «Создание условий для занятия физической культурой и спортом в сельских школах».</w:t>
      </w:r>
    </w:p>
    <w:p w:rsidR="00405F13" w:rsidRDefault="00405F13" w:rsidP="005652EC">
      <w:pPr>
        <w:tabs>
          <w:tab w:val="left" w:pos="6237"/>
          <w:tab w:val="left" w:pos="9214"/>
        </w:tabs>
        <w:ind w:right="-2" w:firstLine="567"/>
        <w:jc w:val="both"/>
        <w:rPr>
          <w:sz w:val="28"/>
          <w:szCs w:val="28"/>
        </w:rPr>
      </w:pPr>
    </w:p>
    <w:p w:rsidR="002721DE" w:rsidRDefault="002721DE" w:rsidP="005652EC">
      <w:pPr>
        <w:tabs>
          <w:tab w:val="left" w:pos="6237"/>
          <w:tab w:val="left" w:pos="9214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Проверка использования бюджетных средств и средств родительской платы, выделенных и поступивших в 2020 г</w:t>
      </w:r>
      <w:r w:rsidR="0014516F">
        <w:rPr>
          <w:sz w:val="28"/>
          <w:szCs w:val="28"/>
        </w:rPr>
        <w:t xml:space="preserve">оду </w:t>
      </w:r>
      <w:bookmarkStart w:id="0" w:name="_GoBack"/>
      <w:bookmarkEnd w:id="0"/>
      <w:r>
        <w:rPr>
          <w:sz w:val="28"/>
          <w:szCs w:val="28"/>
        </w:rPr>
        <w:t xml:space="preserve"> и </w:t>
      </w:r>
      <w:r w:rsidR="003B48FA">
        <w:rPr>
          <w:sz w:val="28"/>
          <w:szCs w:val="28"/>
        </w:rPr>
        <w:t>истекшем</w:t>
      </w:r>
      <w:r>
        <w:rPr>
          <w:sz w:val="28"/>
          <w:szCs w:val="28"/>
        </w:rPr>
        <w:t xml:space="preserve"> периоде 2021 года на организацию питания детей:</w:t>
      </w:r>
    </w:p>
    <w:p w:rsidR="00037980" w:rsidRDefault="002721DE" w:rsidP="005652EC">
      <w:pPr>
        <w:tabs>
          <w:tab w:val="left" w:pos="6237"/>
          <w:tab w:val="left" w:pos="9214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МД</w:t>
      </w:r>
      <w:r w:rsidR="00E736A3">
        <w:rPr>
          <w:sz w:val="28"/>
          <w:szCs w:val="28"/>
        </w:rPr>
        <w:t xml:space="preserve">ОБУ </w:t>
      </w:r>
      <w:r>
        <w:rPr>
          <w:sz w:val="28"/>
          <w:szCs w:val="28"/>
        </w:rPr>
        <w:t>«</w:t>
      </w:r>
      <w:r w:rsidR="00E736A3">
        <w:rPr>
          <w:sz w:val="28"/>
          <w:szCs w:val="28"/>
        </w:rPr>
        <w:t>Детский сад № 3 «</w:t>
      </w:r>
      <w:r>
        <w:rPr>
          <w:sz w:val="28"/>
          <w:szCs w:val="28"/>
        </w:rPr>
        <w:t>Буратино» г. Соль-Илецка</w:t>
      </w:r>
      <w:r w:rsidR="00E736A3">
        <w:rPr>
          <w:sz w:val="28"/>
          <w:szCs w:val="28"/>
        </w:rPr>
        <w:t xml:space="preserve"> Оренбургской области»</w:t>
      </w:r>
      <w:r>
        <w:rPr>
          <w:sz w:val="28"/>
          <w:szCs w:val="28"/>
        </w:rPr>
        <w:t>,</w:t>
      </w:r>
    </w:p>
    <w:p w:rsidR="002721DE" w:rsidRDefault="002721DE" w:rsidP="005652EC">
      <w:pPr>
        <w:tabs>
          <w:tab w:val="left" w:pos="6237"/>
          <w:tab w:val="left" w:pos="9214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МДОАУ «Детский сад </w:t>
      </w:r>
      <w:r w:rsidR="00E736A3">
        <w:rPr>
          <w:sz w:val="28"/>
          <w:szCs w:val="28"/>
        </w:rPr>
        <w:t>«</w:t>
      </w: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Новоилецк</w:t>
      </w:r>
      <w:proofErr w:type="spellEnd"/>
      <w:r w:rsidR="00E736A3">
        <w:rPr>
          <w:sz w:val="28"/>
          <w:szCs w:val="28"/>
        </w:rPr>
        <w:t xml:space="preserve"> </w:t>
      </w:r>
      <w:proofErr w:type="spellStart"/>
      <w:r w:rsidR="00E736A3">
        <w:rPr>
          <w:sz w:val="28"/>
          <w:szCs w:val="28"/>
        </w:rPr>
        <w:t>Соль-Илецкого</w:t>
      </w:r>
      <w:proofErr w:type="spellEnd"/>
      <w:r w:rsidR="00E736A3">
        <w:rPr>
          <w:sz w:val="28"/>
          <w:szCs w:val="28"/>
        </w:rPr>
        <w:t xml:space="preserve"> городского округа Оренбургской области</w:t>
      </w:r>
      <w:r>
        <w:rPr>
          <w:sz w:val="28"/>
          <w:szCs w:val="28"/>
        </w:rPr>
        <w:t>»</w:t>
      </w:r>
      <w:r w:rsidR="00E736A3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037980" w:rsidRDefault="00037980" w:rsidP="005652EC">
      <w:pPr>
        <w:tabs>
          <w:tab w:val="left" w:pos="6237"/>
          <w:tab w:val="left" w:pos="9214"/>
        </w:tabs>
        <w:ind w:right="-2" w:firstLine="567"/>
        <w:jc w:val="both"/>
        <w:rPr>
          <w:sz w:val="28"/>
          <w:szCs w:val="28"/>
        </w:rPr>
      </w:pPr>
    </w:p>
    <w:p w:rsidR="00037980" w:rsidRDefault="00037980" w:rsidP="005652EC">
      <w:pPr>
        <w:tabs>
          <w:tab w:val="left" w:pos="6237"/>
          <w:tab w:val="left" w:pos="9214"/>
        </w:tabs>
        <w:ind w:right="-2" w:firstLine="567"/>
        <w:jc w:val="both"/>
        <w:rPr>
          <w:sz w:val="28"/>
          <w:szCs w:val="28"/>
        </w:rPr>
      </w:pPr>
    </w:p>
    <w:p w:rsidR="00405F13" w:rsidRDefault="00405F13" w:rsidP="005652EC">
      <w:pPr>
        <w:tabs>
          <w:tab w:val="left" w:pos="6237"/>
          <w:tab w:val="left" w:pos="9214"/>
        </w:tabs>
        <w:ind w:right="-2" w:firstLine="567"/>
        <w:jc w:val="both"/>
        <w:rPr>
          <w:sz w:val="28"/>
          <w:szCs w:val="28"/>
        </w:rPr>
      </w:pPr>
    </w:p>
    <w:p w:rsidR="00405F13" w:rsidRDefault="00405F13" w:rsidP="005652EC">
      <w:pPr>
        <w:tabs>
          <w:tab w:val="left" w:pos="6237"/>
          <w:tab w:val="left" w:pos="9214"/>
        </w:tabs>
        <w:ind w:right="-2" w:firstLine="567"/>
        <w:jc w:val="both"/>
        <w:rPr>
          <w:sz w:val="28"/>
          <w:szCs w:val="28"/>
        </w:rPr>
      </w:pPr>
    </w:p>
    <w:p w:rsidR="00037980" w:rsidRDefault="00037980" w:rsidP="005652EC">
      <w:pPr>
        <w:tabs>
          <w:tab w:val="left" w:pos="6237"/>
          <w:tab w:val="left" w:pos="9214"/>
        </w:tabs>
        <w:ind w:right="-2" w:firstLine="567"/>
        <w:jc w:val="both"/>
        <w:rPr>
          <w:sz w:val="28"/>
          <w:szCs w:val="28"/>
        </w:rPr>
      </w:pPr>
    </w:p>
    <w:p w:rsidR="00037980" w:rsidRDefault="00037980" w:rsidP="005652EC">
      <w:pPr>
        <w:tabs>
          <w:tab w:val="left" w:pos="6237"/>
          <w:tab w:val="left" w:pos="9214"/>
        </w:tabs>
        <w:ind w:right="-2" w:firstLine="567"/>
        <w:jc w:val="both"/>
        <w:rPr>
          <w:sz w:val="28"/>
          <w:szCs w:val="28"/>
        </w:rPr>
      </w:pPr>
    </w:p>
    <w:p w:rsidR="002721DE" w:rsidRDefault="002721DE" w:rsidP="005652EC">
      <w:pPr>
        <w:tabs>
          <w:tab w:val="left" w:pos="6237"/>
          <w:tab w:val="left" w:pos="9214"/>
        </w:tabs>
        <w:ind w:right="-2" w:firstLine="567"/>
        <w:jc w:val="both"/>
        <w:rPr>
          <w:sz w:val="28"/>
          <w:szCs w:val="28"/>
        </w:rPr>
      </w:pPr>
    </w:p>
    <w:p w:rsidR="002721DE" w:rsidRDefault="002721DE" w:rsidP="005652EC">
      <w:pPr>
        <w:tabs>
          <w:tab w:val="left" w:pos="6237"/>
          <w:tab w:val="left" w:pos="9214"/>
        </w:tabs>
        <w:ind w:right="-2" w:firstLine="567"/>
        <w:jc w:val="both"/>
        <w:rPr>
          <w:sz w:val="28"/>
          <w:szCs w:val="28"/>
        </w:rPr>
      </w:pPr>
    </w:p>
    <w:p w:rsidR="002721DE" w:rsidRDefault="002721DE" w:rsidP="005F15D9">
      <w:pPr>
        <w:tabs>
          <w:tab w:val="left" w:pos="6237"/>
          <w:tab w:val="left" w:pos="9214"/>
        </w:tabs>
        <w:ind w:right="-2"/>
        <w:jc w:val="both"/>
        <w:rPr>
          <w:sz w:val="28"/>
          <w:szCs w:val="28"/>
        </w:rPr>
      </w:pPr>
    </w:p>
    <w:p w:rsidR="002721DE" w:rsidRDefault="002721DE" w:rsidP="005F15D9">
      <w:pPr>
        <w:tabs>
          <w:tab w:val="left" w:pos="6237"/>
          <w:tab w:val="left" w:pos="9214"/>
        </w:tabs>
        <w:ind w:right="-2"/>
        <w:jc w:val="both"/>
        <w:rPr>
          <w:sz w:val="28"/>
          <w:szCs w:val="28"/>
        </w:rPr>
      </w:pPr>
    </w:p>
    <w:p w:rsidR="002721DE" w:rsidRDefault="002721DE" w:rsidP="005F15D9">
      <w:pPr>
        <w:tabs>
          <w:tab w:val="left" w:pos="6237"/>
          <w:tab w:val="left" w:pos="9214"/>
        </w:tabs>
        <w:ind w:right="-2"/>
        <w:jc w:val="both"/>
        <w:rPr>
          <w:sz w:val="28"/>
          <w:szCs w:val="28"/>
        </w:rPr>
      </w:pPr>
    </w:p>
    <w:p w:rsidR="00037980" w:rsidRPr="00405F13" w:rsidRDefault="00037980" w:rsidP="005F15D9">
      <w:pPr>
        <w:tabs>
          <w:tab w:val="left" w:pos="6237"/>
          <w:tab w:val="left" w:pos="9214"/>
        </w:tabs>
        <w:ind w:right="-2"/>
        <w:jc w:val="both"/>
        <w:rPr>
          <w:sz w:val="28"/>
          <w:szCs w:val="28"/>
        </w:rPr>
      </w:pPr>
    </w:p>
    <w:sectPr w:rsidR="00037980" w:rsidRPr="00405F13" w:rsidSect="003B48FA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B1C" w:rsidRDefault="00915B1C">
      <w:r>
        <w:separator/>
      </w:r>
    </w:p>
  </w:endnote>
  <w:endnote w:type="continuationSeparator" w:id="0">
    <w:p w:rsidR="00915B1C" w:rsidRDefault="00915B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B1C" w:rsidRDefault="00915B1C">
      <w:r>
        <w:separator/>
      </w:r>
    </w:p>
  </w:footnote>
  <w:footnote w:type="continuationSeparator" w:id="0">
    <w:p w:rsidR="00915B1C" w:rsidRDefault="00915B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1338232"/>
      <w:docPartObj>
        <w:docPartGallery w:val="Page Numbers (Top of Page)"/>
        <w:docPartUnique/>
      </w:docPartObj>
    </w:sdtPr>
    <w:sdtContent>
      <w:p w:rsidR="004C48E8" w:rsidRDefault="00244A44">
        <w:pPr>
          <w:pStyle w:val="a3"/>
          <w:jc w:val="center"/>
        </w:pPr>
        <w:r>
          <w:fldChar w:fldCharType="begin"/>
        </w:r>
        <w:r w:rsidR="007C27E1">
          <w:instrText>PAGE   \* MERGEFORMAT</w:instrText>
        </w:r>
        <w:r>
          <w:fldChar w:fldCharType="separate"/>
        </w:r>
        <w:r w:rsidR="002210CE">
          <w:rPr>
            <w:noProof/>
          </w:rPr>
          <w:t>2</w:t>
        </w:r>
        <w:r>
          <w:fldChar w:fldCharType="end"/>
        </w:r>
      </w:p>
    </w:sdtContent>
  </w:sdt>
  <w:p w:rsidR="004C48E8" w:rsidRDefault="00915B1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525CA"/>
    <w:multiLevelType w:val="hybridMultilevel"/>
    <w:tmpl w:val="DBBC44EC"/>
    <w:lvl w:ilvl="0" w:tplc="DCF65B02">
      <w:start w:val="1"/>
      <w:numFmt w:val="decimal"/>
      <w:lvlText w:val="%1."/>
      <w:lvlJc w:val="left"/>
      <w:pPr>
        <w:ind w:left="855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>
    <w:nsid w:val="3C52524E"/>
    <w:multiLevelType w:val="hybridMultilevel"/>
    <w:tmpl w:val="0F964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4C04"/>
    <w:rsid w:val="00021871"/>
    <w:rsid w:val="00037980"/>
    <w:rsid w:val="000948D3"/>
    <w:rsid w:val="00095904"/>
    <w:rsid w:val="000B7EA2"/>
    <w:rsid w:val="000D7B37"/>
    <w:rsid w:val="00134C92"/>
    <w:rsid w:val="00144DC2"/>
    <w:rsid w:val="0014516F"/>
    <w:rsid w:val="001A28FA"/>
    <w:rsid w:val="001F7431"/>
    <w:rsid w:val="002210CE"/>
    <w:rsid w:val="0022280E"/>
    <w:rsid w:val="00244A44"/>
    <w:rsid w:val="00255B3A"/>
    <w:rsid w:val="002721DE"/>
    <w:rsid w:val="002F590F"/>
    <w:rsid w:val="003A5BA6"/>
    <w:rsid w:val="003B48FA"/>
    <w:rsid w:val="00405F13"/>
    <w:rsid w:val="004104ED"/>
    <w:rsid w:val="0042454C"/>
    <w:rsid w:val="0044430F"/>
    <w:rsid w:val="0044444E"/>
    <w:rsid w:val="004D2A91"/>
    <w:rsid w:val="004D7D32"/>
    <w:rsid w:val="004E691A"/>
    <w:rsid w:val="00502C60"/>
    <w:rsid w:val="00502D74"/>
    <w:rsid w:val="00551DE1"/>
    <w:rsid w:val="005652EC"/>
    <w:rsid w:val="0059095B"/>
    <w:rsid w:val="005F15D9"/>
    <w:rsid w:val="006407A2"/>
    <w:rsid w:val="0064111E"/>
    <w:rsid w:val="00642AF3"/>
    <w:rsid w:val="0065267B"/>
    <w:rsid w:val="006B1A33"/>
    <w:rsid w:val="006F1658"/>
    <w:rsid w:val="006F3457"/>
    <w:rsid w:val="00751F56"/>
    <w:rsid w:val="00797B72"/>
    <w:rsid w:val="007A03E0"/>
    <w:rsid w:val="007C27E1"/>
    <w:rsid w:val="008242A1"/>
    <w:rsid w:val="008866E2"/>
    <w:rsid w:val="009075D2"/>
    <w:rsid w:val="00915B1C"/>
    <w:rsid w:val="00956F57"/>
    <w:rsid w:val="009710CF"/>
    <w:rsid w:val="009A1184"/>
    <w:rsid w:val="009D33C0"/>
    <w:rsid w:val="009F1EA3"/>
    <w:rsid w:val="00A11CBE"/>
    <w:rsid w:val="00AB1D6A"/>
    <w:rsid w:val="00BA4C4F"/>
    <w:rsid w:val="00BD07B9"/>
    <w:rsid w:val="00C364C3"/>
    <w:rsid w:val="00CD660C"/>
    <w:rsid w:val="00D15962"/>
    <w:rsid w:val="00D44DC1"/>
    <w:rsid w:val="00DC6BB0"/>
    <w:rsid w:val="00DD4C04"/>
    <w:rsid w:val="00DF498F"/>
    <w:rsid w:val="00E15A99"/>
    <w:rsid w:val="00E47DA3"/>
    <w:rsid w:val="00E736A3"/>
    <w:rsid w:val="00E9630A"/>
    <w:rsid w:val="00EC4FC4"/>
    <w:rsid w:val="00F16A41"/>
    <w:rsid w:val="00F45ADD"/>
    <w:rsid w:val="00F55CBE"/>
    <w:rsid w:val="00F6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7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27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uiPriority w:val="99"/>
    <w:rsid w:val="007C27E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7C27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27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66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66E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51F56"/>
    <w:pPr>
      <w:ind w:left="720"/>
      <w:contextualSpacing/>
    </w:pPr>
  </w:style>
  <w:style w:type="paragraph" w:styleId="a8">
    <w:name w:val="footer"/>
    <w:basedOn w:val="a"/>
    <w:link w:val="a9"/>
    <w:uiPriority w:val="99"/>
    <w:semiHidden/>
    <w:unhideWhenUsed/>
    <w:rsid w:val="001A28F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A28F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7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27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uiPriority w:val="99"/>
    <w:rsid w:val="007C27E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7C27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27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866E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66E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51F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7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Сапожкова</cp:lastModifiedBy>
  <cp:revision>45</cp:revision>
  <cp:lastPrinted>2020-12-23T07:41:00Z</cp:lastPrinted>
  <dcterms:created xsi:type="dcterms:W3CDTF">2019-11-26T07:55:00Z</dcterms:created>
  <dcterms:modified xsi:type="dcterms:W3CDTF">2020-12-24T10:09:00Z</dcterms:modified>
</cp:coreProperties>
</file>